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C9" w:rsidRPr="00FE1FC9" w:rsidRDefault="00FE1FC9" w:rsidP="00FE1FC9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E1FC9">
        <w:rPr>
          <w:rFonts w:ascii="宋体" w:eastAsia="宋体" w:hAnsi="宋体" w:cs="Times New Roman" w:hint="eastAsia"/>
          <w:b/>
          <w:sz w:val="28"/>
          <w:szCs w:val="28"/>
        </w:rPr>
        <w:t>广州市实验外语学校办公用品采购项目</w:t>
      </w:r>
      <w:r w:rsidRPr="00FE1FC9">
        <w:rPr>
          <w:rFonts w:ascii="宋体" w:eastAsia="宋体" w:hAnsi="宋体" w:cs="Times New Roman" w:hint="eastAsia"/>
          <w:b/>
          <w:sz w:val="28"/>
          <w:szCs w:val="28"/>
        </w:rPr>
        <w:t>招标公告</w:t>
      </w:r>
    </w:p>
    <w:p w:rsidR="00FE1FC9" w:rsidRPr="00FE1FC9" w:rsidRDefault="00FE1FC9" w:rsidP="00FE1FC9">
      <w:pPr>
        <w:adjustRightInd w:val="0"/>
        <w:snapToGrid w:val="0"/>
        <w:spacing w:line="300" w:lineRule="auto"/>
        <w:ind w:leftChars="405" w:left="850" w:firstLineChars="521" w:firstLine="1464"/>
        <w:rPr>
          <w:rFonts w:ascii="新宋体" w:eastAsia="新宋体" w:hAnsi="新宋体" w:cs="Times New Roman"/>
          <w:b/>
          <w:color w:val="0000FF"/>
          <w:sz w:val="28"/>
          <w:szCs w:val="28"/>
        </w:rPr>
      </w:pPr>
      <w:r w:rsidRPr="00FE1FC9">
        <w:rPr>
          <w:rFonts w:ascii="新宋体" w:eastAsia="新宋体" w:hAnsi="新宋体" w:hint="eastAsia"/>
          <w:b/>
          <w:sz w:val="28"/>
          <w:szCs w:val="28"/>
        </w:rPr>
        <w:t>（项目编号：</w:t>
      </w:r>
      <w:r w:rsidRPr="00FE1FC9">
        <w:rPr>
          <w:rFonts w:ascii="新宋体" w:eastAsia="新宋体" w:hAnsi="新宋体" w:hint="eastAsia"/>
          <w:b/>
          <w:sz w:val="28"/>
          <w:szCs w:val="28"/>
        </w:rPr>
        <w:t>GWZB2023-37</w:t>
      </w:r>
      <w:r w:rsidRPr="00FE1FC9">
        <w:rPr>
          <w:rFonts w:ascii="新宋体" w:eastAsia="新宋体" w:hAnsi="新宋体" w:hint="eastAsia"/>
          <w:b/>
          <w:sz w:val="28"/>
          <w:szCs w:val="28"/>
        </w:rPr>
        <w:t>）</w:t>
      </w:r>
    </w:p>
    <w:p w:rsidR="00A77EBB" w:rsidRDefault="00A77EBB" w:rsidP="00FE1FC9"/>
    <w:p w:rsidR="00B83B5F" w:rsidRDefault="00B83B5F" w:rsidP="00B83B5F">
      <w:pPr>
        <w:pStyle w:val="a0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B83B5F">
        <w:rPr>
          <w:rFonts w:ascii="宋体" w:eastAsia="宋体" w:hAnsi="宋体" w:cs="Times New Roman" w:hint="eastAsia"/>
          <w:sz w:val="28"/>
          <w:szCs w:val="28"/>
        </w:rPr>
        <w:t>广州市实验外语学校办公用品采购项目</w:t>
      </w:r>
      <w:r>
        <w:rPr>
          <w:rFonts w:ascii="宋体" w:eastAsia="宋体" w:hAnsi="宋体" w:cs="Times New Roman" w:hint="eastAsia"/>
          <w:sz w:val="28"/>
          <w:szCs w:val="28"/>
        </w:rPr>
        <w:t>已于2</w:t>
      </w:r>
      <w:r>
        <w:rPr>
          <w:rFonts w:ascii="宋体" w:eastAsia="宋体" w:hAnsi="宋体" w:cs="Times New Roman"/>
          <w:sz w:val="28"/>
          <w:szCs w:val="28"/>
        </w:rPr>
        <w:t>023</w:t>
      </w:r>
      <w:r>
        <w:rPr>
          <w:rFonts w:ascii="宋体" w:eastAsia="宋体" w:hAnsi="宋体" w:cs="Times New Roman" w:hint="eastAsia"/>
          <w:sz w:val="28"/>
          <w:szCs w:val="28"/>
        </w:rPr>
        <w:t>年</w:t>
      </w:r>
      <w:r>
        <w:rPr>
          <w:rFonts w:ascii="宋体" w:eastAsia="宋体" w:hAnsi="宋体" w:cs="Times New Roman"/>
          <w:sz w:val="28"/>
          <w:szCs w:val="28"/>
        </w:rPr>
        <w:t>9</w:t>
      </w:r>
      <w:r>
        <w:rPr>
          <w:rFonts w:ascii="宋体" w:eastAsia="宋体" w:hAnsi="宋体" w:cs="Times New Roman" w:hint="eastAsia"/>
          <w:sz w:val="28"/>
          <w:szCs w:val="28"/>
        </w:rPr>
        <w:t>月7日</w:t>
      </w:r>
      <w:r w:rsidR="00E17854">
        <w:rPr>
          <w:rFonts w:ascii="宋体" w:eastAsia="宋体" w:hAnsi="宋体" w:cs="Times New Roman" w:hint="eastAsia"/>
          <w:sz w:val="28"/>
          <w:szCs w:val="28"/>
        </w:rPr>
        <w:t>在广东外语外贸大学校网</w:t>
      </w:r>
      <w:bookmarkStart w:id="0" w:name="_GoBack"/>
      <w:bookmarkEnd w:id="0"/>
      <w:r>
        <w:rPr>
          <w:rFonts w:ascii="宋体" w:eastAsia="宋体" w:hAnsi="宋体" w:cs="Times New Roman" w:hint="eastAsia"/>
          <w:sz w:val="28"/>
          <w:szCs w:val="28"/>
        </w:rPr>
        <w:t>挂网</w:t>
      </w:r>
      <w:r w:rsidRPr="00B83B5F">
        <w:rPr>
          <w:rFonts w:ascii="宋体" w:eastAsia="宋体" w:hAnsi="宋体" w:cs="Times New Roman" w:hint="eastAsia"/>
          <w:sz w:val="28"/>
          <w:szCs w:val="28"/>
        </w:rPr>
        <w:t>招标</w:t>
      </w:r>
      <w:r>
        <w:rPr>
          <w:rFonts w:ascii="宋体" w:eastAsia="宋体" w:hAnsi="宋体" w:cs="Times New Roman" w:hint="eastAsia"/>
          <w:sz w:val="28"/>
          <w:szCs w:val="28"/>
        </w:rPr>
        <w:t>，招标详情如下：</w:t>
      </w:r>
    </w:p>
    <w:p w:rsidR="00B83B5F" w:rsidRDefault="00B83B5F" w:rsidP="00B83B5F">
      <w:pPr>
        <w:pStyle w:val="a0"/>
        <w:ind w:firstLineChars="200" w:firstLine="420"/>
      </w:pPr>
      <w:hyperlink r:id="rId4" w:history="1">
        <w:r w:rsidRPr="00B70EFB">
          <w:rPr>
            <w:rStyle w:val="a5"/>
          </w:rPr>
          <w:t>https://www.gdufs.edu.cn/info/1007/60560.htm</w:t>
        </w:r>
      </w:hyperlink>
    </w:p>
    <w:p w:rsidR="00B83B5F" w:rsidRPr="00B83B5F" w:rsidRDefault="00B83B5F" w:rsidP="00B83B5F">
      <w:pPr>
        <w:pStyle w:val="a0"/>
        <w:ind w:firstLineChars="200" w:firstLine="420"/>
        <w:rPr>
          <w:rFonts w:hint="eastAsia"/>
        </w:rPr>
      </w:pPr>
    </w:p>
    <w:sectPr w:rsidR="00B83B5F" w:rsidRPr="00B8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C9"/>
    <w:rsid w:val="00A77EBB"/>
    <w:rsid w:val="00B83B5F"/>
    <w:rsid w:val="00E17854"/>
    <w:rsid w:val="00F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C1E6"/>
  <w15:chartTrackingRefBased/>
  <w15:docId w15:val="{FFB6DABF-A171-479C-B44B-AB1C2331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E1FC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FE1FC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E1FC9"/>
  </w:style>
  <w:style w:type="character" w:styleId="a5">
    <w:name w:val="Hyperlink"/>
    <w:basedOn w:val="a1"/>
    <w:uiPriority w:val="99"/>
    <w:unhideWhenUsed/>
    <w:rsid w:val="00B83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dufs.edu.cn/info/1007/6056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2023-09-08T01:41:00Z</dcterms:created>
  <dcterms:modified xsi:type="dcterms:W3CDTF">2023-09-08T02:01:00Z</dcterms:modified>
</cp:coreProperties>
</file>